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A33E8">
        <w:rPr>
          <w:rFonts w:ascii="GHEA Grapalat" w:hAnsi="GHEA Grapalat"/>
          <w:i w:val="0"/>
          <w:color w:val="000000"/>
        </w:rPr>
        <w:t>3</w:t>
      </w:r>
      <w:r w:rsidR="00D4154E">
        <w:rPr>
          <w:rFonts w:ascii="GHEA Grapalat" w:hAnsi="GHEA Grapalat"/>
          <w:i w:val="0"/>
          <w:color w:val="000000"/>
        </w:rPr>
        <w:t>1</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415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4154E">
        <w:rPr>
          <w:rFonts w:ascii="GHEA Grapalat" w:hAnsi="GHEA Grapalat"/>
          <w:i w:val="0"/>
          <w:color w:val="000000"/>
        </w:rPr>
        <w:t>HHQK-GH</w:t>
      </w:r>
      <w:r w:rsidR="00EB0687" w:rsidRPr="00D4154E">
        <w:rPr>
          <w:rFonts w:ascii="GHEA Grapalat" w:hAnsi="GHEA Grapalat"/>
          <w:i w:val="0"/>
          <w:color w:val="000000"/>
        </w:rPr>
        <w:t>ASh</w:t>
      </w:r>
      <w:r w:rsidR="00094D93" w:rsidRPr="00D4154E">
        <w:rPr>
          <w:rFonts w:ascii="GHEA Grapalat" w:hAnsi="GHEA Grapalat"/>
          <w:i w:val="0"/>
          <w:color w:val="000000"/>
        </w:rPr>
        <w:t>DzB-</w:t>
      </w:r>
      <w:r w:rsidR="00A60062" w:rsidRPr="00D4154E">
        <w:rPr>
          <w:rFonts w:ascii="GHEA Grapalat" w:hAnsi="GHEA Grapalat"/>
          <w:i w:val="0"/>
          <w:color w:val="000000"/>
        </w:rPr>
        <w:t>2</w:t>
      </w:r>
      <w:r w:rsidR="009213EC" w:rsidRPr="00D4154E">
        <w:rPr>
          <w:rFonts w:ascii="GHEA Grapalat" w:hAnsi="GHEA Grapalat"/>
          <w:i w:val="0"/>
          <w:color w:val="000000"/>
        </w:rPr>
        <w:t>5/</w:t>
      </w:r>
      <w:r w:rsidR="00D4154E" w:rsidRPr="00D4154E">
        <w:rPr>
          <w:rFonts w:ascii="GHEA Grapalat" w:hAnsi="GHEA Grapalat"/>
          <w:i w:val="0"/>
          <w:color w:val="000000"/>
        </w:rPr>
        <w:t>17</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D4154E" w:rsidRPr="00D4154E">
        <w:rPr>
          <w:rFonts w:ascii="GHEA Grapalat" w:hAnsi="GHEA Grapalat"/>
          <w:i w:val="0"/>
          <w:color w:val="000000"/>
        </w:rPr>
        <w:t>"Gas stations. Fire safety requirements development of building regulations of the Republic of Armenia, localization of work</w:t>
      </w:r>
      <w:r w:rsidR="005A33E8"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B76B3">
        <w:rPr>
          <w:rFonts w:ascii="GHEA Grapalat" w:hAnsi="GHEA Grapalat"/>
          <w:i w:val="0"/>
          <w:color w:val="000000"/>
        </w:rPr>
        <w:t>1</w:t>
      </w:r>
      <w:r w:rsidR="00D4154E">
        <w:rPr>
          <w:rFonts w:ascii="GHEA Grapalat" w:hAnsi="GHEA Grapalat"/>
          <w:i w:val="0"/>
          <w:color w:val="000000"/>
        </w:rPr>
        <w:t>2</w:t>
      </w:r>
      <w:r w:rsidR="00555793">
        <w:rPr>
          <w:rFonts w:ascii="GHEA Grapalat" w:hAnsi="GHEA Grapalat"/>
          <w:i w:val="0"/>
          <w:color w:val="000000"/>
        </w:rPr>
        <w:t>, 2025, 1</w:t>
      </w:r>
      <w:r w:rsidR="00D4154E">
        <w:rPr>
          <w:rFonts w:ascii="GHEA Grapalat" w:hAnsi="GHEA Grapalat"/>
          <w:i w:val="0"/>
          <w:color w:val="000000"/>
        </w:rPr>
        <w:t>4</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CC1A38">
        <w:rPr>
          <w:rFonts w:ascii="GHEA Grapalat" w:hAnsi="GHEA Grapalat"/>
          <w:i w:val="0"/>
          <w:color w:val="000000"/>
        </w:rPr>
        <w:t>1</w:t>
      </w:r>
      <w:r w:rsidR="00D4154E">
        <w:rPr>
          <w:rFonts w:ascii="GHEA Grapalat" w:hAnsi="GHEA Grapalat"/>
          <w:i w:val="0"/>
          <w:color w:val="000000"/>
        </w:rPr>
        <w:t>2</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D4154E">
        <w:rPr>
          <w:rFonts w:ascii="GHEA Grapalat" w:hAnsi="GHEA Grapalat"/>
          <w:i w:val="0"/>
          <w:color w:val="000000"/>
        </w:rPr>
        <w:t>4</w:t>
      </w:r>
      <w:bookmarkStart w:id="0" w:name="_GoBack"/>
      <w:bookmarkEnd w:id="0"/>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154E"/>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BFD5C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88</cp:revision>
  <dcterms:created xsi:type="dcterms:W3CDTF">2019-03-14T09:22:00Z</dcterms:created>
  <dcterms:modified xsi:type="dcterms:W3CDTF">2025-01-31T07:44:00Z</dcterms:modified>
</cp:coreProperties>
</file>